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9AC" w:rsidRDefault="009609AC" w:rsidP="003322C3">
      <w:pPr>
        <w:spacing w:line="240" w:lineRule="auto"/>
        <w:jc w:val="center"/>
        <w:rPr>
          <w:rFonts w:ascii="Arial Black" w:hAnsi="Arial Black"/>
          <w:sz w:val="36"/>
          <w:szCs w:val="36"/>
        </w:rPr>
      </w:pPr>
    </w:p>
    <w:p w:rsidR="003322C3" w:rsidRDefault="003322C3" w:rsidP="003322C3">
      <w:pPr>
        <w:spacing w:line="240" w:lineRule="auto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-594996</wp:posOffset>
                </wp:positionH>
                <wp:positionV relativeFrom="paragraph">
                  <wp:posOffset>406400</wp:posOffset>
                </wp:positionV>
                <wp:extent cx="6905625" cy="19050"/>
                <wp:effectExtent l="0" t="0" r="28575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056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5A0367" id="Gerader Verbinde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6.85pt,32pt" to="496.9pt,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 Black" w:hAnsi="Arial Black"/>
          <w:sz w:val="36"/>
          <w:szCs w:val="36"/>
        </w:rPr>
        <w:t>Lehrername</w:t>
      </w:r>
    </w:p>
    <w:p w:rsidR="003322C3" w:rsidRDefault="003322C3" w:rsidP="003322C3">
      <w:pPr>
        <w:spacing w:line="240" w:lineRule="auto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306705</wp:posOffset>
                </wp:positionV>
                <wp:extent cx="2971800" cy="2190750"/>
                <wp:effectExtent l="0" t="0" r="19050" b="19050"/>
                <wp:wrapNone/>
                <wp:docPr id="2" name="Flussdiagramm: Proz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21907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22C3" w:rsidRDefault="003322C3" w:rsidP="003322C3">
                            <w:pPr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 w:themeColor="text1"/>
                                <w:sz w:val="36"/>
                                <w:szCs w:val="36"/>
                              </w:rPr>
                              <w:t>F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 Black" w:hAnsi="Arial Black"/>
                                <w:color w:val="000000" w:themeColor="text1"/>
                                <w:sz w:val="36"/>
                                <w:szCs w:val="36"/>
                              </w:rPr>
                              <w:t>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ussdiagramm: Prozess 2" o:spid="_x0000_s1026" type="#_x0000_t109" style="position:absolute;left:0;text-align:left;margin-left:0;margin-top:24.15pt;width:234pt;height:172.5p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" fillcolor="#5b9bd5 [3204]" strokecolor="#1f4d78 [1604]" strokeweight="1pt">
                <v:textbox>
                  <w:txbxContent>
                    <w:p w:rsidR="003322C3" w:rsidRDefault="003322C3" w:rsidP="003322C3">
                      <w:pPr>
                        <w:jc w:val="center"/>
                      </w:pPr>
                      <w:r>
                        <w:rPr>
                          <w:rFonts w:ascii="Arial Black" w:hAnsi="Arial Black"/>
                          <w:color w:val="000000" w:themeColor="text1"/>
                          <w:sz w:val="36"/>
                          <w:szCs w:val="36"/>
                        </w:rPr>
                        <w:t>F</w:t>
                      </w:r>
                      <w:bookmarkStart w:id="1" w:name="_GoBack"/>
                      <w:bookmarkEnd w:id="1"/>
                      <w:r>
                        <w:rPr>
                          <w:rFonts w:ascii="Arial Black" w:hAnsi="Arial Black"/>
                          <w:color w:val="000000" w:themeColor="text1"/>
                          <w:sz w:val="36"/>
                          <w:szCs w:val="36"/>
                        </w:rPr>
                        <w:t>oto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322C3" w:rsidRDefault="003322C3" w:rsidP="003322C3">
      <w:pPr>
        <w:spacing w:line="240" w:lineRule="auto"/>
        <w:rPr>
          <w:rFonts w:ascii="Arial Black" w:hAnsi="Arial Black"/>
          <w:sz w:val="36"/>
          <w:szCs w:val="36"/>
        </w:rPr>
      </w:pPr>
    </w:p>
    <w:p w:rsidR="003322C3" w:rsidRDefault="003322C3" w:rsidP="003322C3">
      <w:pPr>
        <w:spacing w:line="240" w:lineRule="auto"/>
        <w:rPr>
          <w:rFonts w:ascii="Arial Black" w:hAnsi="Arial Black"/>
          <w:sz w:val="36"/>
          <w:szCs w:val="36"/>
        </w:rPr>
      </w:pPr>
    </w:p>
    <w:p w:rsidR="003322C3" w:rsidRDefault="003322C3" w:rsidP="003322C3">
      <w:pPr>
        <w:spacing w:line="240" w:lineRule="auto"/>
        <w:rPr>
          <w:rFonts w:ascii="Arial Black" w:hAnsi="Arial Black"/>
          <w:sz w:val="36"/>
          <w:szCs w:val="36"/>
        </w:rPr>
      </w:pPr>
    </w:p>
    <w:p w:rsidR="003322C3" w:rsidRDefault="003322C3" w:rsidP="003322C3">
      <w:pPr>
        <w:spacing w:line="240" w:lineRule="auto"/>
        <w:rPr>
          <w:rFonts w:ascii="Arial Black" w:hAnsi="Arial Black"/>
          <w:sz w:val="36"/>
          <w:szCs w:val="36"/>
        </w:rPr>
      </w:pPr>
    </w:p>
    <w:p w:rsidR="003322C3" w:rsidRDefault="003322C3" w:rsidP="003322C3">
      <w:pPr>
        <w:spacing w:line="240" w:lineRule="auto"/>
        <w:rPr>
          <w:rFonts w:ascii="Arial Black" w:hAnsi="Arial Black"/>
          <w:sz w:val="36"/>
          <w:szCs w:val="36"/>
        </w:rPr>
      </w:pPr>
    </w:p>
    <w:p w:rsidR="003322C3" w:rsidRDefault="003322C3" w:rsidP="003322C3">
      <w:pPr>
        <w:spacing w:line="240" w:lineRule="auto"/>
        <w:rPr>
          <w:rFonts w:ascii="Arial Black" w:hAnsi="Arial Black"/>
          <w:sz w:val="36"/>
          <w:szCs w:val="36"/>
        </w:rPr>
      </w:pPr>
    </w:p>
    <w:p w:rsidR="003322C3" w:rsidRDefault="003322C3" w:rsidP="003322C3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Geburtstag:</w:t>
      </w:r>
    </w:p>
    <w:p w:rsidR="003322C3" w:rsidRDefault="003322C3" w:rsidP="003322C3">
      <w:pPr>
        <w:spacing w:line="240" w:lineRule="auto"/>
        <w:rPr>
          <w:rFonts w:ascii="Arial" w:hAnsi="Arial" w:cs="Arial"/>
          <w:b/>
        </w:rPr>
      </w:pPr>
    </w:p>
    <w:p w:rsidR="003322C3" w:rsidRDefault="003322C3" w:rsidP="003322C3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Hobbys:</w:t>
      </w:r>
    </w:p>
    <w:p w:rsidR="003322C3" w:rsidRDefault="003322C3" w:rsidP="003322C3">
      <w:pPr>
        <w:spacing w:line="240" w:lineRule="auto"/>
        <w:rPr>
          <w:rFonts w:ascii="Arial" w:hAnsi="Arial" w:cs="Arial"/>
          <w:b/>
        </w:rPr>
      </w:pPr>
    </w:p>
    <w:p w:rsidR="003322C3" w:rsidRDefault="003322C3" w:rsidP="003322C3">
      <w:pPr>
        <w:spacing w:line="240" w:lineRule="auto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Abischnitt</w:t>
      </w:r>
      <w:proofErr w:type="spellEnd"/>
      <w:r>
        <w:rPr>
          <w:rFonts w:ascii="Arial" w:hAnsi="Arial" w:cs="Arial"/>
          <w:b/>
        </w:rPr>
        <w:t>:</w:t>
      </w:r>
    </w:p>
    <w:p w:rsidR="003322C3" w:rsidRDefault="003322C3" w:rsidP="003322C3">
      <w:pPr>
        <w:spacing w:line="240" w:lineRule="auto"/>
        <w:rPr>
          <w:rFonts w:ascii="Arial" w:hAnsi="Arial" w:cs="Arial"/>
          <w:b/>
        </w:rPr>
      </w:pPr>
    </w:p>
    <w:p w:rsidR="003322C3" w:rsidRDefault="003322C3" w:rsidP="003322C3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Lieblingsfach/ </w:t>
      </w:r>
      <w:proofErr w:type="spellStart"/>
      <w:r>
        <w:rPr>
          <w:rFonts w:ascii="Arial" w:hAnsi="Arial" w:cs="Arial"/>
          <w:b/>
        </w:rPr>
        <w:t>Hassfach</w:t>
      </w:r>
      <w:proofErr w:type="spellEnd"/>
      <w:r>
        <w:rPr>
          <w:rFonts w:ascii="Arial" w:hAnsi="Arial" w:cs="Arial"/>
          <w:b/>
        </w:rPr>
        <w:t>:</w:t>
      </w:r>
    </w:p>
    <w:p w:rsidR="003322C3" w:rsidRDefault="003322C3" w:rsidP="003322C3">
      <w:pPr>
        <w:spacing w:line="240" w:lineRule="auto"/>
        <w:rPr>
          <w:rFonts w:ascii="Arial" w:hAnsi="Arial" w:cs="Arial"/>
          <w:b/>
        </w:rPr>
      </w:pPr>
    </w:p>
    <w:p w:rsidR="003322C3" w:rsidRDefault="003322C3" w:rsidP="003322C3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Auf eine einsame Insel nehme</w:t>
      </w:r>
    </w:p>
    <w:p w:rsidR="003322C3" w:rsidRDefault="003322C3" w:rsidP="003322C3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Ich folgende 3 Sachen mit:</w:t>
      </w:r>
    </w:p>
    <w:p w:rsidR="003322C3" w:rsidRDefault="003322C3" w:rsidP="003322C3">
      <w:pPr>
        <w:spacing w:line="240" w:lineRule="auto"/>
        <w:rPr>
          <w:rFonts w:ascii="Arial" w:hAnsi="Arial" w:cs="Arial"/>
          <w:b/>
        </w:rPr>
      </w:pPr>
    </w:p>
    <w:p w:rsidR="003322C3" w:rsidRDefault="003322C3" w:rsidP="003322C3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Lieblingsessen:</w:t>
      </w:r>
    </w:p>
    <w:p w:rsidR="003322C3" w:rsidRDefault="003322C3" w:rsidP="003322C3">
      <w:pPr>
        <w:spacing w:line="240" w:lineRule="auto"/>
        <w:rPr>
          <w:rFonts w:ascii="Arial" w:hAnsi="Arial" w:cs="Arial"/>
          <w:b/>
        </w:rPr>
      </w:pPr>
    </w:p>
    <w:p w:rsidR="003322C3" w:rsidRDefault="003322C3" w:rsidP="003322C3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Traumjob als Kind:</w:t>
      </w:r>
    </w:p>
    <w:p w:rsidR="003322C3" w:rsidRDefault="003322C3" w:rsidP="003322C3">
      <w:pPr>
        <w:spacing w:line="240" w:lineRule="auto"/>
        <w:rPr>
          <w:rFonts w:ascii="Arial" w:hAnsi="Arial" w:cs="Arial"/>
          <w:b/>
        </w:rPr>
      </w:pPr>
    </w:p>
    <w:p w:rsidR="003322C3" w:rsidRDefault="003322C3" w:rsidP="003322C3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Nachricht an ihre Klasse: </w:t>
      </w:r>
    </w:p>
    <w:p w:rsidR="003322C3" w:rsidRDefault="003322C3" w:rsidP="003322C3">
      <w:pPr>
        <w:spacing w:line="240" w:lineRule="auto"/>
        <w:rPr>
          <w:rFonts w:ascii="Arial" w:hAnsi="Arial" w:cs="Arial"/>
          <w:b/>
        </w:rPr>
      </w:pPr>
    </w:p>
    <w:p w:rsidR="003322C3" w:rsidRDefault="003322C3" w:rsidP="003322C3">
      <w:pPr>
        <w:spacing w:line="240" w:lineRule="auto"/>
        <w:rPr>
          <w:rFonts w:ascii="Arial" w:hAnsi="Arial" w:cs="Arial"/>
          <w:b/>
        </w:rPr>
      </w:pPr>
    </w:p>
    <w:p w:rsidR="003322C3" w:rsidRDefault="003322C3" w:rsidP="003322C3">
      <w:pPr>
        <w:spacing w:line="240" w:lineRule="auto"/>
        <w:rPr>
          <w:rFonts w:ascii="Arial" w:hAnsi="Arial" w:cs="Arial"/>
          <w:b/>
        </w:rPr>
      </w:pPr>
    </w:p>
    <w:p w:rsidR="003322C3" w:rsidRPr="003322C3" w:rsidRDefault="003322C3" w:rsidP="003322C3">
      <w:pPr>
        <w:spacing w:line="240" w:lineRule="auto"/>
        <w:rPr>
          <w:rFonts w:ascii="Arial" w:hAnsi="Arial" w:cs="Arial"/>
          <w:b/>
        </w:rPr>
      </w:pPr>
    </w:p>
    <w:sectPr w:rsidR="003322C3" w:rsidRPr="003322C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754"/>
    <w:rsid w:val="003322C3"/>
    <w:rsid w:val="00526754"/>
    <w:rsid w:val="0096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22F0A0-863D-4C89-BF89-A11BBB3E1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179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</dc:creator>
  <cp:keywords/>
  <dc:description/>
  <cp:lastModifiedBy>Prima</cp:lastModifiedBy>
  <cp:revision>2</cp:revision>
  <dcterms:created xsi:type="dcterms:W3CDTF">2019-06-06T09:53:00Z</dcterms:created>
  <dcterms:modified xsi:type="dcterms:W3CDTF">2019-06-06T10:03:00Z</dcterms:modified>
</cp:coreProperties>
</file>